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83" w:rsidRDefault="004551D8" w:rsidP="00937533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937533">
        <w:rPr>
          <w:rFonts w:ascii="Times New Roman" w:hAnsi="Times New Roman" w:cs="Times New Roman"/>
          <w:sz w:val="28"/>
          <w:szCs w:val="28"/>
        </w:rPr>
        <w:t>е № 2</w:t>
      </w:r>
    </w:p>
    <w:p w:rsidR="00E57383" w:rsidRDefault="00E57383" w:rsidP="00937533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</w:p>
    <w:p w:rsidR="008B6BB7" w:rsidRPr="008B6BB7" w:rsidRDefault="008B6BB7" w:rsidP="008B6BB7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  <w:r w:rsidRPr="008B6BB7">
        <w:rPr>
          <w:rFonts w:ascii="Times New Roman" w:hAnsi="Times New Roman" w:cs="Times New Roman"/>
          <w:sz w:val="28"/>
          <w:szCs w:val="28"/>
        </w:rPr>
        <w:t>Утвержден</w:t>
      </w:r>
      <w:r w:rsidR="00053F6C">
        <w:rPr>
          <w:rFonts w:ascii="Times New Roman" w:hAnsi="Times New Roman" w:cs="Times New Roman"/>
          <w:sz w:val="28"/>
          <w:szCs w:val="28"/>
        </w:rPr>
        <w:t>а</w:t>
      </w:r>
    </w:p>
    <w:p w:rsidR="008B6BB7" w:rsidRPr="008B6BB7" w:rsidRDefault="008B6BB7" w:rsidP="008B6BB7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  <w:r w:rsidRPr="008B6BB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F63AB">
        <w:rPr>
          <w:rFonts w:ascii="Times New Roman" w:hAnsi="Times New Roman" w:cs="Times New Roman"/>
          <w:sz w:val="28"/>
          <w:szCs w:val="28"/>
        </w:rPr>
        <w:t>Администрации МО «</w:t>
      </w:r>
      <w:r w:rsidR="00D7731D">
        <w:rPr>
          <w:rFonts w:ascii="Times New Roman" w:hAnsi="Times New Roman" w:cs="Times New Roman"/>
          <w:sz w:val="28"/>
          <w:szCs w:val="28"/>
        </w:rPr>
        <w:t>село Сулевкент</w:t>
      </w:r>
      <w:r w:rsidR="001F5B95">
        <w:rPr>
          <w:rFonts w:ascii="Times New Roman" w:hAnsi="Times New Roman" w:cs="Times New Roman"/>
          <w:sz w:val="28"/>
          <w:szCs w:val="28"/>
        </w:rPr>
        <w:t>_</w:t>
      </w:r>
      <w:r w:rsidR="00CF63AB">
        <w:rPr>
          <w:rFonts w:ascii="Times New Roman" w:hAnsi="Times New Roman" w:cs="Times New Roman"/>
          <w:sz w:val="28"/>
          <w:szCs w:val="28"/>
        </w:rPr>
        <w:t>»</w:t>
      </w:r>
      <w:r w:rsidRPr="008B6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1D8" w:rsidRDefault="008B6BB7" w:rsidP="008B6BB7">
      <w:pPr>
        <w:pStyle w:val="ConsPlusNormal"/>
        <w:ind w:left="8789"/>
        <w:jc w:val="both"/>
      </w:pPr>
      <w:r w:rsidRPr="008B6BB7">
        <w:rPr>
          <w:rFonts w:ascii="Times New Roman" w:hAnsi="Times New Roman" w:cs="Times New Roman"/>
          <w:sz w:val="28"/>
          <w:szCs w:val="28"/>
        </w:rPr>
        <w:t>от «</w:t>
      </w:r>
      <w:r w:rsidR="00C63D6A">
        <w:rPr>
          <w:rFonts w:ascii="Times New Roman" w:hAnsi="Times New Roman" w:cs="Times New Roman"/>
          <w:sz w:val="28"/>
          <w:szCs w:val="28"/>
        </w:rPr>
        <w:t>19</w:t>
      </w:r>
      <w:r w:rsidRPr="008B6BB7">
        <w:rPr>
          <w:rFonts w:ascii="Times New Roman" w:hAnsi="Times New Roman" w:cs="Times New Roman"/>
          <w:sz w:val="28"/>
          <w:szCs w:val="28"/>
        </w:rPr>
        <w:t>»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D7731D">
        <w:rPr>
          <w:rFonts w:ascii="Times New Roman" w:hAnsi="Times New Roman" w:cs="Times New Roman"/>
          <w:sz w:val="28"/>
          <w:szCs w:val="28"/>
        </w:rPr>
        <w:t>08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8C253F">
        <w:rPr>
          <w:rFonts w:ascii="Times New Roman" w:hAnsi="Times New Roman" w:cs="Times New Roman"/>
          <w:sz w:val="28"/>
          <w:szCs w:val="28"/>
        </w:rPr>
        <w:t>201</w:t>
      </w:r>
      <w:r w:rsidR="00CF63AB">
        <w:rPr>
          <w:rFonts w:ascii="Times New Roman" w:hAnsi="Times New Roman" w:cs="Times New Roman"/>
          <w:sz w:val="28"/>
          <w:szCs w:val="28"/>
        </w:rPr>
        <w:t>9</w:t>
      </w:r>
      <w:r w:rsidRPr="008B6BB7">
        <w:rPr>
          <w:rFonts w:ascii="Times New Roman" w:hAnsi="Times New Roman" w:cs="Times New Roman"/>
          <w:sz w:val="28"/>
          <w:szCs w:val="28"/>
        </w:rPr>
        <w:t xml:space="preserve"> г. №</w:t>
      </w:r>
      <w:r w:rsidR="00CF63AB">
        <w:rPr>
          <w:rFonts w:ascii="Times New Roman" w:hAnsi="Times New Roman" w:cs="Times New Roman"/>
          <w:sz w:val="28"/>
          <w:szCs w:val="28"/>
        </w:rPr>
        <w:t xml:space="preserve">  </w:t>
      </w:r>
      <w:r w:rsidR="00C63D6A">
        <w:rPr>
          <w:rFonts w:ascii="Times New Roman" w:hAnsi="Times New Roman" w:cs="Times New Roman"/>
          <w:sz w:val="28"/>
          <w:szCs w:val="28"/>
        </w:rPr>
        <w:t>2</w:t>
      </w:r>
    </w:p>
    <w:p w:rsidR="004551D8" w:rsidRDefault="004551D8" w:rsidP="00A01B67">
      <w:pPr>
        <w:pStyle w:val="ConsPlusNormal"/>
        <w:ind w:left="2268"/>
        <w:jc w:val="both"/>
      </w:pPr>
    </w:p>
    <w:p w:rsidR="004551D8" w:rsidRPr="00B33CB7" w:rsidRDefault="004551D8" w:rsidP="00A01B6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>ФОРМА ПЕРЕЧНЯ</w:t>
      </w:r>
      <w:r w:rsidR="00CF63AB">
        <w:rPr>
          <w:rFonts w:ascii="Times New Roman" w:hAnsi="Times New Roman" w:cs="Times New Roman"/>
          <w:sz w:val="28"/>
        </w:rPr>
        <w:t xml:space="preserve"> МУНИЦИПАЛЬНОГО </w:t>
      </w:r>
      <w:r w:rsidR="00543912" w:rsidRPr="00B33CB7">
        <w:rPr>
          <w:rFonts w:ascii="Times New Roman" w:hAnsi="Times New Roman" w:cs="Times New Roman"/>
          <w:sz w:val="28"/>
        </w:rPr>
        <w:t>ИМУЩЕСТВА,</w:t>
      </w:r>
      <w:r w:rsidR="00CF63AB">
        <w:rPr>
          <w:rFonts w:ascii="Times New Roman" w:hAnsi="Times New Roman" w:cs="Times New Roman"/>
          <w:sz w:val="28"/>
        </w:rPr>
        <w:t xml:space="preserve"> АДМИНИСТРАЦИИ МО «ХАСАВЮРТОВСКИЙ РАЙОН»</w:t>
      </w:r>
      <w:r w:rsidRPr="00B33CB7">
        <w:rPr>
          <w:rFonts w:ascii="Times New Roman" w:hAnsi="Times New Roman" w:cs="Times New Roman"/>
          <w:sz w:val="28"/>
        </w:rPr>
        <w:t xml:space="preserve">, ПРЕДНАЗНАЧЕННОГО ДЛЯ ПРЕДОСТАВЛЕНИЯ ВО ВЛАДЕНИЕ И (ИЛИ) </w:t>
      </w:r>
      <w:r w:rsidR="00872D23">
        <w:rPr>
          <w:rFonts w:ascii="Times New Roman" w:hAnsi="Times New Roman" w:cs="Times New Roman"/>
          <w:sz w:val="28"/>
        </w:rPr>
        <w:t xml:space="preserve">В </w:t>
      </w:r>
      <w:r w:rsidRPr="00B33CB7">
        <w:rPr>
          <w:rFonts w:ascii="Times New Roman" w:hAnsi="Times New Roman" w:cs="Times New Roman"/>
          <w:sz w:val="28"/>
        </w:rPr>
        <w:t>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</w:p>
    <w:p w:rsidR="00543912" w:rsidRDefault="00543912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D806EE" w:rsidRPr="00B33CB7" w:rsidRDefault="00D806EE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543912" w:rsidRPr="00B33CB7" w:rsidRDefault="00A01B67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ab/>
      </w:r>
    </w:p>
    <w:tbl>
      <w:tblPr>
        <w:tblStyle w:val="a3"/>
        <w:tblW w:w="14742" w:type="dxa"/>
        <w:tblLayout w:type="fixed"/>
        <w:tblLook w:val="04A0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4C3D72" w:rsidTr="00D806EE">
        <w:trPr>
          <w:trHeight w:val="276"/>
        </w:trPr>
        <w:tc>
          <w:tcPr>
            <w:tcW w:w="562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1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843" w:type="dxa"/>
            <w:vMerge w:val="restart"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 </w:t>
            </w:r>
            <w:r w:rsidRPr="008468DB">
              <w:rPr>
                <w:rFonts w:ascii="Times New Roman" w:hAnsi="Times New Roman" w:cs="Times New Roman"/>
                <w:sz w:val="24"/>
              </w:rPr>
              <w:t>движимо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hyperlink w:anchor="P209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2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701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D806EE">
              <w:rPr>
                <w:rFonts w:ascii="Times New Roman" w:hAnsi="Times New Roman" w:cs="Times New Roman"/>
                <w:sz w:val="24"/>
              </w:rPr>
              <w:t>аименование объекта учета &lt;3</w:t>
            </w:r>
            <w:r w:rsidRPr="008468DB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8794" w:type="dxa"/>
            <w:gridSpan w:val="3"/>
          </w:tcPr>
          <w:p w:rsidR="004C3D72" w:rsidRPr="008468DB" w:rsidRDefault="004C3D72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4C3D72" w:rsidTr="00D806EE">
        <w:trPr>
          <w:trHeight w:val="276"/>
        </w:trPr>
        <w:tc>
          <w:tcPr>
            <w:tcW w:w="562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2778A"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</w:t>
            </w:r>
            <w:r w:rsidR="00D806EE">
              <w:rPr>
                <w:rFonts w:ascii="Times New Roman" w:hAnsi="Times New Roman" w:cs="Times New Roman"/>
                <w:sz w:val="24"/>
              </w:rPr>
              <w:t>4</w:t>
            </w:r>
            <w:r w:rsidRPr="00C2778A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C3D72" w:rsidTr="00D806EE">
        <w:trPr>
          <w:trHeight w:val="552"/>
        </w:trPr>
        <w:tc>
          <w:tcPr>
            <w:tcW w:w="562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4C3D72" w:rsidTr="00D806EE">
        <w:tc>
          <w:tcPr>
            <w:tcW w:w="562" w:type="dxa"/>
          </w:tcPr>
          <w:p w:rsidR="004C3D72" w:rsidRPr="008468DB" w:rsidRDefault="004C3D72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4C3D72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8468DB" w:rsidRDefault="008468DB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tbl>
      <w:tblPr>
        <w:tblStyle w:val="a3"/>
        <w:tblW w:w="14737" w:type="dxa"/>
        <w:tblLayout w:type="fixed"/>
        <w:tblLook w:val="04A0"/>
      </w:tblPr>
      <w:tblGrid>
        <w:gridCol w:w="988"/>
        <w:gridCol w:w="2126"/>
        <w:gridCol w:w="2126"/>
        <w:gridCol w:w="1276"/>
        <w:gridCol w:w="1843"/>
        <w:gridCol w:w="2198"/>
        <w:gridCol w:w="992"/>
        <w:gridCol w:w="1204"/>
        <w:gridCol w:w="1984"/>
      </w:tblGrid>
      <w:tr w:rsidR="00F96E0E" w:rsidRPr="008468DB" w:rsidTr="00080A32">
        <w:trPr>
          <w:trHeight w:val="276"/>
        </w:trPr>
        <w:tc>
          <w:tcPr>
            <w:tcW w:w="8359" w:type="dxa"/>
            <w:gridSpan w:val="5"/>
          </w:tcPr>
          <w:p w:rsidR="00F96E0E" w:rsidRPr="004C5B2E" w:rsidRDefault="00D806EE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="00F96E0E"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</w:tcPr>
          <w:p w:rsidR="00F96E0E" w:rsidRPr="004C5B2E" w:rsidRDefault="00F96E0E" w:rsidP="00080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F96E0E" w:rsidRPr="008468DB" w:rsidTr="00080A32">
        <w:trPr>
          <w:trHeight w:val="276"/>
        </w:trPr>
        <w:tc>
          <w:tcPr>
            <w:tcW w:w="3114" w:type="dxa"/>
            <w:gridSpan w:val="2"/>
          </w:tcPr>
          <w:p w:rsidR="00F96E0E" w:rsidRPr="008468DB" w:rsidRDefault="00F96E0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&lt;5</w:t>
            </w:r>
            <w:r w:rsidRPr="00DA6E2E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26" w:type="dxa"/>
            <w:vMerge w:val="restart"/>
          </w:tcPr>
          <w:p w:rsidR="00F96E0E" w:rsidRDefault="00F96E0E" w:rsidP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Техническое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состояние объекта недвижимости</w:t>
            </w:r>
            <w:r w:rsidRPr="00F96E0E">
              <w:rPr>
                <w:rFonts w:ascii="Times New Roman" w:hAnsi="Times New Roman" w:cs="Times New Roman"/>
                <w:sz w:val="24"/>
              </w:rPr>
              <w:t>&lt;6&gt;</w:t>
            </w:r>
          </w:p>
        </w:tc>
        <w:tc>
          <w:tcPr>
            <w:tcW w:w="1276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Категория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земель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843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Вид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разрешенного использования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6378" w:type="dxa"/>
            <w:gridSpan w:val="4"/>
            <w:vMerge/>
          </w:tcPr>
          <w:p w:rsidR="00F96E0E" w:rsidRDefault="00F96E0E" w:rsidP="004C5B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06EE" w:rsidRPr="008468DB" w:rsidTr="00080A32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A6E2E"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06EE" w:rsidRPr="00D806EE" w:rsidRDefault="00D806E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06EE">
              <w:rPr>
                <w:rFonts w:ascii="Times New Roman" w:hAnsi="Times New Roman" w:cs="Times New Roman"/>
                <w:sz w:val="24"/>
              </w:rPr>
              <w:t>Состав (принадлежнос</w:t>
            </w:r>
            <w:r w:rsidR="008B6BB7">
              <w:rPr>
                <w:rFonts w:ascii="Times New Roman" w:hAnsi="Times New Roman" w:cs="Times New Roman"/>
                <w:sz w:val="24"/>
              </w:rPr>
              <w:t>-</w:t>
            </w:r>
            <w:r w:rsidRPr="00D806EE">
              <w:rPr>
                <w:rFonts w:ascii="Times New Roman" w:hAnsi="Times New Roman" w:cs="Times New Roman"/>
                <w:sz w:val="24"/>
              </w:rPr>
              <w:t xml:space="preserve">ти) имущества </w:t>
            </w:r>
          </w:p>
          <w:p w:rsidR="00D806EE" w:rsidRPr="008468DB" w:rsidRDefault="00D806E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</w:t>
            </w:r>
            <w:r w:rsidR="00080A32">
              <w:rPr>
                <w:rFonts w:ascii="Times New Roman" w:hAnsi="Times New Roman" w:cs="Times New Roman"/>
                <w:sz w:val="24"/>
              </w:rPr>
              <w:t>9</w:t>
            </w:r>
            <w:r w:rsidRPr="00D806EE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D806EE" w:rsidRPr="008468DB" w:rsidTr="00080A32">
        <w:tc>
          <w:tcPr>
            <w:tcW w:w="988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43" w:type="dxa"/>
          </w:tcPr>
          <w:p w:rsidR="00D806EE" w:rsidRPr="004C5B2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98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92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204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</w:tbl>
    <w:p w:rsidR="00C2778A" w:rsidRDefault="00C2778A">
      <w:pPr>
        <w:pStyle w:val="ConsPlusNormal"/>
        <w:jc w:val="both"/>
      </w:pPr>
    </w:p>
    <w:p w:rsidR="008C253F" w:rsidRDefault="008C253F">
      <w:pPr>
        <w:pStyle w:val="ConsPlusNormal"/>
        <w:jc w:val="both"/>
      </w:pPr>
    </w:p>
    <w:p w:rsidR="00394420" w:rsidRDefault="00394420">
      <w:pPr>
        <w:pStyle w:val="ConsPlusNormal"/>
        <w:jc w:val="both"/>
      </w:pPr>
    </w:p>
    <w:tbl>
      <w:tblPr>
        <w:tblStyle w:val="a3"/>
        <w:tblW w:w="14312" w:type="dxa"/>
        <w:tblLook w:val="04A0"/>
      </w:tblPr>
      <w:tblGrid>
        <w:gridCol w:w="2476"/>
        <w:gridCol w:w="2261"/>
        <w:gridCol w:w="1943"/>
        <w:gridCol w:w="1741"/>
        <w:gridCol w:w="2454"/>
        <w:gridCol w:w="1814"/>
        <w:gridCol w:w="1623"/>
      </w:tblGrid>
      <w:tr w:rsidR="00174753" w:rsidTr="00937533">
        <w:tc>
          <w:tcPr>
            <w:tcW w:w="14312" w:type="dxa"/>
            <w:gridSpan w:val="7"/>
          </w:tcPr>
          <w:p w:rsidR="00174753" w:rsidRPr="00D8461E" w:rsidRDefault="0017475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правообладателях и о </w:t>
            </w:r>
            <w:r>
              <w:rPr>
                <w:rFonts w:ascii="Times New Roman" w:hAnsi="Times New Roman" w:cs="Times New Roman"/>
                <w:sz w:val="24"/>
              </w:rPr>
              <w:t>правах третьих лиц на имущество</w:t>
            </w:r>
          </w:p>
        </w:tc>
      </w:tr>
      <w:tr w:rsidR="004D6260" w:rsidTr="00937533">
        <w:tc>
          <w:tcPr>
            <w:tcW w:w="5501" w:type="dxa"/>
            <w:gridSpan w:val="2"/>
          </w:tcPr>
          <w:p w:rsidR="00937533" w:rsidRPr="00D8461E" w:rsidRDefault="009375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правообладателя </w:t>
            </w:r>
            <w:r w:rsidRPr="00E23215">
              <w:rPr>
                <w:rFonts w:ascii="Times New Roman" w:hAnsi="Times New Roman" w:cs="Times New Roman"/>
                <w:sz w:val="24"/>
              </w:rPr>
              <w:t>&lt;1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341" w:type="dxa"/>
            <w:vMerge w:val="restart"/>
          </w:tcPr>
          <w:p w:rsidR="00937533" w:rsidRPr="00D8461E" w:rsidRDefault="004D6260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ограниченного вещного права на имущество </w:t>
            </w:r>
            <w:r w:rsidR="00937533" w:rsidRPr="00937533">
              <w:rPr>
                <w:rFonts w:ascii="Times New Roman" w:hAnsi="Times New Roman" w:cs="Times New Roman"/>
                <w:sz w:val="24"/>
              </w:rPr>
              <w:t>&lt;12&gt;</w:t>
            </w:r>
          </w:p>
        </w:tc>
        <w:tc>
          <w:tcPr>
            <w:tcW w:w="2098" w:type="dxa"/>
            <w:vMerge w:val="restart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правообладателя</w:t>
            </w:r>
            <w:r w:rsidR="004D6260" w:rsidRPr="004D6260">
              <w:rPr>
                <w:rFonts w:ascii="Times New Roman" w:hAnsi="Times New Roman" w:cs="Times New Roman"/>
                <w:sz w:val="24"/>
              </w:rPr>
              <w:t>&lt;13&gt;</w:t>
            </w:r>
          </w:p>
        </w:tc>
        <w:tc>
          <w:tcPr>
            <w:tcW w:w="1973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Контактный номер телефона </w:t>
            </w:r>
            <w:r w:rsidRPr="00174753"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4</w:t>
            </w:r>
            <w:r w:rsidRPr="0017475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675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37533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5</w:t>
            </w:r>
            <w:r w:rsidRPr="00937533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D6260" w:rsidTr="00937533">
        <w:tc>
          <w:tcPr>
            <w:tcW w:w="2788" w:type="dxa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461E">
              <w:rPr>
                <w:rFonts w:ascii="Times New Roman" w:hAnsi="Times New Roman" w:cs="Times New Roman"/>
                <w:sz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</w:rPr>
              <w:t xml:space="preserve">права аренды или права безвозмездного пользования на имущество  </w:t>
            </w:r>
            <w:r w:rsidRPr="00E2321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713" w:type="dxa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1724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1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  <w:vMerge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3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260" w:rsidTr="00937533">
        <w:tc>
          <w:tcPr>
            <w:tcW w:w="2788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713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24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341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098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73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675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</w:tbl>
    <w:p w:rsidR="00C2778A" w:rsidRDefault="00C2778A">
      <w:pPr>
        <w:pStyle w:val="ConsPlusNormal"/>
        <w:jc w:val="both"/>
      </w:pPr>
    </w:p>
    <w:p w:rsidR="00C2778A" w:rsidRDefault="00C2778A">
      <w:pPr>
        <w:pStyle w:val="ConsPlusNormal"/>
        <w:jc w:val="both"/>
      </w:pPr>
    </w:p>
    <w:p w:rsidR="00543912" w:rsidRDefault="00543912">
      <w:pPr>
        <w:sectPr w:rsidR="00543912" w:rsidSect="00CF63AB">
          <w:headerReference w:type="first" r:id="rId7"/>
          <w:pgSz w:w="16838" w:h="11905" w:orient="landscape"/>
          <w:pgMar w:top="1701" w:right="1134" w:bottom="850" w:left="1134" w:header="0" w:footer="0" w:gutter="0"/>
          <w:pgNumType w:start="0"/>
          <w:cols w:space="720"/>
          <w:docGrid w:linePitch="299"/>
        </w:sectPr>
      </w:pPr>
    </w:p>
    <w:p w:rsidR="00543912" w:rsidRDefault="00543912">
      <w:pPr>
        <w:pStyle w:val="ConsPlusNormal"/>
        <w:jc w:val="both"/>
      </w:pPr>
    </w:p>
    <w:p w:rsidR="00543912" w:rsidRDefault="00543912">
      <w:pPr>
        <w:pStyle w:val="ConsPlusNormal"/>
        <w:ind w:firstLine="540"/>
        <w:jc w:val="both"/>
      </w:pPr>
      <w:r>
        <w:t>--------------------------------</w:t>
      </w:r>
    </w:p>
    <w:p w:rsidR="00937533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bookmarkStart w:id="0" w:name="P204"/>
      <w:bookmarkEnd w:id="0"/>
      <w:r w:rsidRPr="008C253F">
        <w:rPr>
          <w:rFonts w:ascii="Times New Roman" w:hAnsi="Times New Roman" w:cs="Times New Roman"/>
          <w:sz w:val="28"/>
        </w:rPr>
        <w:t>&lt;1&gt;</w:t>
      </w:r>
      <w:bookmarkStart w:id="1" w:name="P205"/>
      <w:bookmarkEnd w:id="1"/>
      <w:r w:rsidR="00937533" w:rsidRPr="008C253F">
        <w:rPr>
          <w:rFonts w:ascii="Times New Roman" w:hAnsi="Times New Roman" w:cs="Times New Roman"/>
          <w:sz w:val="28"/>
        </w:rPr>
        <w:t>Указывается адрес (местоположение) объекта (для недвижимого имущества адрес в соответствии с записью в Едином государственном реестре недвижимо</w:t>
      </w:r>
      <w:r w:rsidR="008B6BB7" w:rsidRPr="008C253F">
        <w:rPr>
          <w:rFonts w:ascii="Times New Roman" w:hAnsi="Times New Roman" w:cs="Times New Roman"/>
          <w:sz w:val="28"/>
        </w:rPr>
        <w:t>сти</w:t>
      </w:r>
      <w:r w:rsidR="00937533" w:rsidRPr="008C253F">
        <w:rPr>
          <w:rFonts w:ascii="Times New Roman" w:hAnsi="Times New Roman" w:cs="Times New Roman"/>
          <w:sz w:val="28"/>
        </w:rPr>
        <w:t>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543912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&lt;2&gt;</w:t>
      </w:r>
      <w:r w:rsidR="00937533" w:rsidRPr="008C253F">
        <w:rPr>
          <w:rFonts w:ascii="Times New Roman" w:hAnsi="Times New Roman" w:cs="Times New Roman"/>
          <w:sz w:val="28"/>
        </w:rPr>
        <w:t>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3C0421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bookmarkStart w:id="2" w:name="P206"/>
      <w:bookmarkEnd w:id="2"/>
      <w:r w:rsidRPr="008C253F">
        <w:rPr>
          <w:rFonts w:ascii="Times New Roman" w:hAnsi="Times New Roman" w:cs="Times New Roman"/>
          <w:sz w:val="28"/>
        </w:rPr>
        <w:t>&lt;3&gt;</w:t>
      </w:r>
      <w:r w:rsidR="00D62F1A" w:rsidRPr="008C253F">
        <w:rPr>
          <w:rFonts w:ascii="Times New Roman" w:hAnsi="Times New Roman" w:cs="Times New Roman"/>
          <w:sz w:val="28"/>
        </w:rPr>
        <w:t>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4D0C82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bookmarkStart w:id="3" w:name="P207"/>
      <w:bookmarkEnd w:id="3"/>
      <w:r w:rsidRPr="008C253F">
        <w:rPr>
          <w:rFonts w:ascii="Times New Roman" w:hAnsi="Times New Roman" w:cs="Times New Roman"/>
          <w:sz w:val="28"/>
        </w:rPr>
        <w:t>&lt;4&gt;</w:t>
      </w:r>
      <w:r w:rsidR="00F96E0E" w:rsidRPr="008C253F">
        <w:rPr>
          <w:rFonts w:ascii="Times New Roman" w:hAnsi="Times New Roman" w:cs="Times New Roman"/>
          <w:sz w:val="28"/>
        </w:rPr>
        <w:t xml:space="preserve">Основная характеристика, ее значение и единицы измерения объекта недвижимости указываются согласно сведениям </w:t>
      </w:r>
      <w:r w:rsidR="008B6BB7" w:rsidRPr="008C253F">
        <w:rPr>
          <w:rFonts w:ascii="Times New Roman" w:hAnsi="Times New Roman" w:cs="Times New Roman"/>
          <w:sz w:val="28"/>
        </w:rPr>
        <w:t>Единого государственного реестра недвижимости</w:t>
      </w:r>
      <w:r w:rsidR="00F96E0E" w:rsidRPr="008C253F">
        <w:rPr>
          <w:rFonts w:ascii="Times New Roman" w:hAnsi="Times New Roman" w:cs="Times New Roman"/>
          <w:sz w:val="28"/>
        </w:rPr>
        <w:t>.</w:t>
      </w:r>
    </w:p>
    <w:p w:rsidR="001F6A67" w:rsidRPr="008C253F" w:rsidRDefault="001F6A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&lt;5&gt;</w:t>
      </w:r>
      <w:r w:rsidR="00F96E0E" w:rsidRPr="008C253F">
        <w:rPr>
          <w:rFonts w:ascii="Times New Roman" w:hAnsi="Times New Roman" w:cs="Times New Roman"/>
          <w:sz w:val="28"/>
        </w:rPr>
        <w:t>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977958" w:rsidRPr="008C253F" w:rsidRDefault="001F6A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&lt;6&gt;</w:t>
      </w:r>
      <w:r w:rsidR="00F96E0E" w:rsidRPr="008C253F">
        <w:rPr>
          <w:rFonts w:ascii="Times New Roman" w:hAnsi="Times New Roman" w:cs="Times New Roman"/>
          <w:sz w:val="28"/>
        </w:rPr>
        <w:t>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700D4F" w:rsidRDefault="00977958" w:rsidP="00700D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&lt;7&gt;</w:t>
      </w:r>
      <w:r w:rsidR="00080A32" w:rsidRPr="008C253F">
        <w:rPr>
          <w:rFonts w:ascii="Times New Roman" w:hAnsi="Times New Roman" w:cs="Times New Roman"/>
          <w:sz w:val="28"/>
        </w:rPr>
        <w:t xml:space="preserve">, </w:t>
      </w:r>
      <w:r w:rsidRPr="008C253F">
        <w:rPr>
          <w:rFonts w:ascii="Times New Roman" w:hAnsi="Times New Roman" w:cs="Times New Roman"/>
          <w:sz w:val="28"/>
        </w:rPr>
        <w:t>&lt;8&gt;</w:t>
      </w:r>
      <w:r w:rsidR="00080A32" w:rsidRPr="008C253F">
        <w:rPr>
          <w:rFonts w:ascii="Times New Roman" w:hAnsi="Times New Roman" w:cs="Times New Roman"/>
          <w:sz w:val="28"/>
        </w:rPr>
        <w:t>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4D1552" w:rsidRPr="008C253F" w:rsidRDefault="004D1552" w:rsidP="00700D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</w:p>
    <w:p w:rsidR="00080A32" w:rsidRPr="008C253F" w:rsidRDefault="00374CC3" w:rsidP="00080A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lastRenderedPageBreak/>
        <w:t>&lt;9&gt;</w:t>
      </w:r>
      <w:r w:rsidR="00080A32" w:rsidRPr="008C253F">
        <w:rPr>
          <w:rFonts w:ascii="Times New Roman" w:hAnsi="Times New Roman" w:cs="Times New Roman"/>
          <w:sz w:val="28"/>
        </w:rPr>
        <w:t>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</w:t>
      </w:r>
      <w:r w:rsidR="00053F6C">
        <w:rPr>
          <w:rFonts w:ascii="Times New Roman" w:hAnsi="Times New Roman" w:cs="Times New Roman"/>
          <w:sz w:val="28"/>
        </w:rPr>
        <w:t>.</w:t>
      </w:r>
    </w:p>
    <w:p w:rsidR="00080A32" w:rsidRPr="008C253F" w:rsidRDefault="00374CC3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&lt;10&gt;</w:t>
      </w:r>
      <w:r w:rsidR="00080A32" w:rsidRPr="008C253F">
        <w:rPr>
          <w:rFonts w:ascii="Times New Roman" w:hAnsi="Times New Roman" w:cs="Times New Roman"/>
          <w:sz w:val="28"/>
        </w:rPr>
        <w:t xml:space="preserve"> Указывается «Да» или «Нет»</w:t>
      </w:r>
      <w:r w:rsidR="00053F6C">
        <w:rPr>
          <w:rFonts w:ascii="Times New Roman" w:hAnsi="Times New Roman" w:cs="Times New Roman"/>
          <w:sz w:val="28"/>
        </w:rPr>
        <w:t>.</w:t>
      </w:r>
    </w:p>
    <w:p w:rsidR="00374CC3" w:rsidRPr="008C253F" w:rsidRDefault="00374CC3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&lt;11&gt;</w:t>
      </w:r>
      <w:r w:rsidR="00080A32" w:rsidRPr="008C253F">
        <w:rPr>
          <w:rFonts w:ascii="Times New Roman" w:hAnsi="Times New Roman" w:cs="Times New Roman"/>
          <w:sz w:val="28"/>
        </w:rPr>
        <w:t>Для имущества казны указывается</w:t>
      </w:r>
      <w:bookmarkStart w:id="4" w:name="_GoBack"/>
      <w:bookmarkEnd w:id="4"/>
      <w:r w:rsidR="00080A32" w:rsidRPr="008C253F">
        <w:rPr>
          <w:rFonts w:ascii="Times New Roman" w:hAnsi="Times New Roman" w:cs="Times New Roman"/>
          <w:sz w:val="28"/>
        </w:rPr>
        <w:t xml:space="preserve"> наименование публично-</w:t>
      </w:r>
      <w:r w:rsidR="00802CC7" w:rsidRPr="008C253F">
        <w:rPr>
          <w:rFonts w:ascii="Times New Roman" w:hAnsi="Times New Roman" w:cs="Times New Roman"/>
          <w:sz w:val="28"/>
        </w:rPr>
        <w:t>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</w:t>
      </w:r>
      <w:r w:rsidR="00053F6C">
        <w:rPr>
          <w:rFonts w:ascii="Times New Roman" w:hAnsi="Times New Roman" w:cs="Times New Roman"/>
          <w:sz w:val="28"/>
        </w:rPr>
        <w:t>.</w:t>
      </w:r>
    </w:p>
    <w:p w:rsidR="00845A33" w:rsidRPr="008C253F" w:rsidRDefault="00374CC3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&lt;12&gt;</w:t>
      </w:r>
      <w:r w:rsidR="00802CC7" w:rsidRPr="008C253F">
        <w:rPr>
          <w:rFonts w:ascii="Times New Roman" w:hAnsi="Times New Roman" w:cs="Times New Roman"/>
          <w:sz w:val="28"/>
        </w:rPr>
        <w:t>Для имущества казны указывается: «</w:t>
      </w:r>
      <w:r w:rsidR="004D6260" w:rsidRPr="008C253F">
        <w:rPr>
          <w:rFonts w:ascii="Times New Roman" w:hAnsi="Times New Roman" w:cs="Times New Roman"/>
          <w:sz w:val="28"/>
        </w:rPr>
        <w:t>нет</w:t>
      </w:r>
      <w:r w:rsidR="00802CC7" w:rsidRPr="008C253F">
        <w:rPr>
          <w:rFonts w:ascii="Times New Roman" w:hAnsi="Times New Roman" w:cs="Times New Roman"/>
          <w:sz w:val="28"/>
        </w:rPr>
        <w:t xml:space="preserve">», для имущества, закрепленного на праве хозяйственного ведения или праве оперативного управления указывается: </w:t>
      </w:r>
      <w:r w:rsidR="00845A33" w:rsidRPr="008C253F">
        <w:rPr>
          <w:rFonts w:ascii="Times New Roman" w:hAnsi="Times New Roman" w:cs="Times New Roman"/>
          <w:sz w:val="28"/>
        </w:rPr>
        <w:t>«Право хозяйственного ведения» или «Право оперативного управления».</w:t>
      </w:r>
    </w:p>
    <w:p w:rsidR="00E23215" w:rsidRPr="008C253F" w:rsidRDefault="00E23215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&lt;13&gt;</w:t>
      </w:r>
      <w:r w:rsidR="004D6260" w:rsidRPr="008C253F">
        <w:rPr>
          <w:rFonts w:ascii="Times New Roman" w:hAnsi="Times New Roman" w:cs="Times New Roman"/>
          <w:sz w:val="28"/>
        </w:rPr>
        <w:t>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174753" w:rsidRPr="008C253F" w:rsidRDefault="00E23215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&lt;14&gt;</w:t>
      </w:r>
      <w:r w:rsidR="004D6260" w:rsidRPr="008C253F">
        <w:rPr>
          <w:rFonts w:ascii="Times New Roman" w:hAnsi="Times New Roman" w:cs="Times New Roman"/>
          <w:sz w:val="28"/>
        </w:rPr>
        <w:t xml:space="preserve">, </w:t>
      </w:r>
      <w:r w:rsidR="00174753" w:rsidRPr="008C253F">
        <w:rPr>
          <w:rFonts w:ascii="Times New Roman" w:hAnsi="Times New Roman" w:cs="Times New Roman"/>
          <w:sz w:val="28"/>
        </w:rPr>
        <w:t xml:space="preserve">&lt;15&gt; Указывается номер телефона и адрес электронной почты </w:t>
      </w:r>
      <w:r w:rsidR="004D6260" w:rsidRPr="008C253F">
        <w:rPr>
          <w:rFonts w:ascii="Times New Roman" w:hAnsi="Times New Roman" w:cs="Times New Roman"/>
          <w:sz w:val="28"/>
        </w:rPr>
        <w:t xml:space="preserve">ответственного структурного подразделения или сотрудника правообладателя </w:t>
      </w:r>
      <w:r w:rsidR="00174753" w:rsidRPr="008C253F">
        <w:rPr>
          <w:rFonts w:ascii="Times New Roman" w:hAnsi="Times New Roman" w:cs="Times New Roman"/>
          <w:sz w:val="28"/>
        </w:rPr>
        <w:t>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</w:t>
      </w:r>
      <w:r w:rsidR="00053F6C">
        <w:rPr>
          <w:rFonts w:ascii="Times New Roman" w:hAnsi="Times New Roman" w:cs="Times New Roman"/>
          <w:sz w:val="28"/>
        </w:rPr>
        <w:t>.</w:t>
      </w:r>
    </w:p>
    <w:p w:rsidR="00543912" w:rsidRPr="008C253F" w:rsidRDefault="0054391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6"/>
          <w:szCs w:val="2"/>
        </w:rPr>
      </w:pPr>
    </w:p>
    <w:p w:rsidR="00C5582C" w:rsidRDefault="003A0968"/>
    <w:sectPr w:rsidR="00C5582C" w:rsidSect="00D71D59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968" w:rsidRDefault="003A0968" w:rsidP="004D0C82">
      <w:pPr>
        <w:spacing w:after="0" w:line="240" w:lineRule="auto"/>
      </w:pPr>
      <w:r>
        <w:separator/>
      </w:r>
    </w:p>
  </w:endnote>
  <w:endnote w:type="continuationSeparator" w:id="1">
    <w:p w:rsidR="003A0968" w:rsidRDefault="003A0968" w:rsidP="004D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968" w:rsidRDefault="003A0968" w:rsidP="004D0C82">
      <w:pPr>
        <w:spacing w:after="0" w:line="240" w:lineRule="auto"/>
      </w:pPr>
      <w:r>
        <w:separator/>
      </w:r>
    </w:p>
  </w:footnote>
  <w:footnote w:type="continuationSeparator" w:id="1">
    <w:p w:rsidR="003A0968" w:rsidRDefault="003A0968" w:rsidP="004D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4633904"/>
      <w:docPartObj>
        <w:docPartGallery w:val="Page Numbers (Top of Page)"/>
        <w:docPartUnique/>
      </w:docPartObj>
    </w:sdtPr>
    <w:sdtContent>
      <w:p w:rsidR="004D1552" w:rsidRDefault="00901DE7">
        <w:pPr>
          <w:pStyle w:val="a7"/>
          <w:jc w:val="center"/>
        </w:pPr>
      </w:p>
    </w:sdtContent>
  </w:sdt>
  <w:p w:rsidR="00FF68E5" w:rsidRDefault="00FF68E5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околова Ольга Борисовна">
    <w15:presenceInfo w15:providerId="AD" w15:userId="S-1-5-21-2509222527-3473664192-1900209780-418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543912"/>
    <w:rsid w:val="0002092E"/>
    <w:rsid w:val="00053F6C"/>
    <w:rsid w:val="00060C82"/>
    <w:rsid w:val="00080A32"/>
    <w:rsid w:val="00080E69"/>
    <w:rsid w:val="00092BCB"/>
    <w:rsid w:val="000B2C03"/>
    <w:rsid w:val="000B31E6"/>
    <w:rsid w:val="000B4126"/>
    <w:rsid w:val="0014053F"/>
    <w:rsid w:val="00174753"/>
    <w:rsid w:val="00174F8D"/>
    <w:rsid w:val="00177288"/>
    <w:rsid w:val="001B57D3"/>
    <w:rsid w:val="001F5B95"/>
    <w:rsid w:val="001F6A67"/>
    <w:rsid w:val="002A5EAF"/>
    <w:rsid w:val="00315963"/>
    <w:rsid w:val="00366F78"/>
    <w:rsid w:val="00374CC3"/>
    <w:rsid w:val="00377085"/>
    <w:rsid w:val="00394420"/>
    <w:rsid w:val="003A0968"/>
    <w:rsid w:val="003C0421"/>
    <w:rsid w:val="003E56DE"/>
    <w:rsid w:val="00406913"/>
    <w:rsid w:val="00406A0A"/>
    <w:rsid w:val="004551D8"/>
    <w:rsid w:val="00460FEF"/>
    <w:rsid w:val="004B0155"/>
    <w:rsid w:val="004C3D72"/>
    <w:rsid w:val="004C5B2E"/>
    <w:rsid w:val="004D0C82"/>
    <w:rsid w:val="004D1552"/>
    <w:rsid w:val="004D6260"/>
    <w:rsid w:val="0052135E"/>
    <w:rsid w:val="00543912"/>
    <w:rsid w:val="005504D8"/>
    <w:rsid w:val="006368F5"/>
    <w:rsid w:val="006B065C"/>
    <w:rsid w:val="006B781B"/>
    <w:rsid w:val="00700D4F"/>
    <w:rsid w:val="00703AAB"/>
    <w:rsid w:val="007105A4"/>
    <w:rsid w:val="007113C8"/>
    <w:rsid w:val="00796367"/>
    <w:rsid w:val="007E1B1D"/>
    <w:rsid w:val="007F3B6E"/>
    <w:rsid w:val="007F59CD"/>
    <w:rsid w:val="00802CC7"/>
    <w:rsid w:val="00845A33"/>
    <w:rsid w:val="008468DB"/>
    <w:rsid w:val="00872D23"/>
    <w:rsid w:val="008868CA"/>
    <w:rsid w:val="00890923"/>
    <w:rsid w:val="008B6BB7"/>
    <w:rsid w:val="008C253F"/>
    <w:rsid w:val="00901864"/>
    <w:rsid w:val="00901DE7"/>
    <w:rsid w:val="00937533"/>
    <w:rsid w:val="00977958"/>
    <w:rsid w:val="00983873"/>
    <w:rsid w:val="009958D3"/>
    <w:rsid w:val="009A0DD8"/>
    <w:rsid w:val="00A01B67"/>
    <w:rsid w:val="00A5006D"/>
    <w:rsid w:val="00AB16E2"/>
    <w:rsid w:val="00AC3FCB"/>
    <w:rsid w:val="00AF4FD0"/>
    <w:rsid w:val="00B232DB"/>
    <w:rsid w:val="00B33CB7"/>
    <w:rsid w:val="00B92A99"/>
    <w:rsid w:val="00BE611E"/>
    <w:rsid w:val="00BE6C7C"/>
    <w:rsid w:val="00C2778A"/>
    <w:rsid w:val="00C36B43"/>
    <w:rsid w:val="00C42CD2"/>
    <w:rsid w:val="00C50C46"/>
    <w:rsid w:val="00C63D6A"/>
    <w:rsid w:val="00C91899"/>
    <w:rsid w:val="00C956DC"/>
    <w:rsid w:val="00CC1229"/>
    <w:rsid w:val="00CE5E98"/>
    <w:rsid w:val="00CF63AB"/>
    <w:rsid w:val="00D362B2"/>
    <w:rsid w:val="00D62F1A"/>
    <w:rsid w:val="00D7731D"/>
    <w:rsid w:val="00D806EE"/>
    <w:rsid w:val="00D83CAB"/>
    <w:rsid w:val="00D8461E"/>
    <w:rsid w:val="00DA6E2E"/>
    <w:rsid w:val="00DB4DBD"/>
    <w:rsid w:val="00DB7EB9"/>
    <w:rsid w:val="00E23215"/>
    <w:rsid w:val="00E57383"/>
    <w:rsid w:val="00EC2A4D"/>
    <w:rsid w:val="00F74FE5"/>
    <w:rsid w:val="00F96E0E"/>
    <w:rsid w:val="00FF275D"/>
    <w:rsid w:val="00FF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6256A-F18D-418A-9680-61CE65389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Сулевкент</cp:lastModifiedBy>
  <cp:revision>5</cp:revision>
  <cp:lastPrinted>2018-11-29T17:35:00Z</cp:lastPrinted>
  <dcterms:created xsi:type="dcterms:W3CDTF">2019-08-21T08:06:00Z</dcterms:created>
  <dcterms:modified xsi:type="dcterms:W3CDTF">2019-08-21T12:07:00Z</dcterms:modified>
</cp:coreProperties>
</file>